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D6" w:rsidRDefault="00110ED6" w:rsidP="00110ED6">
      <w:pPr>
        <w:spacing w:line="360" w:lineRule="auto"/>
        <w:rPr>
          <w:rFonts w:ascii="Tahoma" w:hAnsi="Tahoma" w:cs="Tahoma"/>
          <w:b/>
          <w:spacing w:val="40"/>
        </w:rPr>
      </w:pPr>
      <w:r>
        <w:rPr>
          <w:rFonts w:ascii="Tahoma" w:hAnsi="Tahoma" w:cs="Tahoma"/>
          <w:b/>
          <w:sz w:val="36"/>
          <w:szCs w:val="36"/>
        </w:rPr>
        <w:t xml:space="preserve">    </w:t>
      </w:r>
      <w:r>
        <w:rPr>
          <w:rFonts w:ascii="Tahoma" w:hAnsi="Tahoma" w:cs="Tahoma"/>
          <w:b/>
          <w:spacing w:val="40"/>
        </w:rPr>
        <w:t>ΠΑΝΕΠΙΣΤΗΜΙΟ ΠΕΛΟΠΟΝΝΗΣΟΥ</w:t>
      </w:r>
    </w:p>
    <w:p w:rsidR="00110ED6" w:rsidRDefault="00110ED6" w:rsidP="00110ED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Pr="00DD38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3.75pt" o:ole="">
            <v:imagedata r:id="rId4" o:title=""/>
          </v:shape>
          <o:OLEObject Type="Embed" ProgID="MSPhotoEd.3" ShapeID="_x0000_i1025" DrawAspect="Content" ObjectID="_1756279033" r:id="rId5"/>
        </w:object>
      </w:r>
    </w:p>
    <w:p w:rsidR="00110ED6" w:rsidRPr="00DD388C" w:rsidRDefault="00110ED6" w:rsidP="00110ED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ΣΧΟΛΗ  ΟΙΚΟΝΟΜΙΑΣ</w:t>
      </w:r>
      <w:r w:rsidRPr="00DD388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ΚΑΙ ΤΕΧΝΟΛΟΓΙΑΣ</w:t>
      </w:r>
    </w:p>
    <w:p w:rsidR="00110ED6" w:rsidRPr="00A37A75" w:rsidRDefault="00110ED6" w:rsidP="00110ED6">
      <w:r w:rsidRPr="00C62493">
        <w:t xml:space="preserve">    </w:t>
      </w:r>
    </w:p>
    <w:p w:rsidR="003650B3" w:rsidRDefault="003650B3"/>
    <w:p w:rsidR="00110ED6" w:rsidRDefault="00110ED6"/>
    <w:p w:rsidR="00110ED6" w:rsidRDefault="00110ED6"/>
    <w:p w:rsidR="00110ED6" w:rsidRDefault="00110ED6">
      <w:bookmarkStart w:id="0" w:name="_GoBack"/>
      <w:bookmarkEnd w:id="0"/>
    </w:p>
    <w:p w:rsidR="00110ED6" w:rsidRPr="00110ED6" w:rsidRDefault="00110ED6" w:rsidP="00110ED6">
      <w:pPr>
        <w:jc w:val="center"/>
        <w:rPr>
          <w:b/>
          <w:sz w:val="32"/>
          <w:szCs w:val="32"/>
          <w:u w:val="single"/>
        </w:rPr>
      </w:pPr>
      <w:r w:rsidRPr="00110ED6">
        <w:rPr>
          <w:b/>
          <w:sz w:val="32"/>
          <w:szCs w:val="32"/>
          <w:u w:val="single"/>
        </w:rPr>
        <w:t>ΑΝΑΚΟΙΝΩΣΗ</w:t>
      </w:r>
    </w:p>
    <w:p w:rsidR="00110ED6" w:rsidRDefault="00110ED6"/>
    <w:p w:rsidR="00110ED6" w:rsidRPr="00110ED6" w:rsidRDefault="00110ED6" w:rsidP="00110ED6">
      <w:pPr>
        <w:spacing w:before="100" w:beforeAutospacing="1" w:after="100" w:afterAutospacing="1"/>
      </w:pPr>
      <w:r w:rsidRPr="00110ED6">
        <w:t>Σας ενημερώνουμε ότι σύμφωνα με νέο Δελτίο Τύπου του Υπουργείου Παιδείας, Θρησκευμάτων και Αθλητισμού η ηλεκτρονική εγγραφή των επιτυχόντων στην Τριτοβάθμια Εκπαίδευση παρατείνεται</w:t>
      </w:r>
      <w:r w:rsidRPr="00110ED6">
        <w:rPr>
          <w:b/>
          <w:bCs/>
        </w:rPr>
        <w:t xml:space="preserve"> έως και την Τετάρτη 20 Σεπτεμβρίου 2023</w:t>
      </w:r>
      <w:r w:rsidRPr="00110ED6">
        <w:t xml:space="preserve">, λόγω της συνέχισης των έκτακτων και απρόβλεπτων δυσμενών καιρικών συνθηκών που πλήττουν τη χώρα μας. </w:t>
      </w:r>
    </w:p>
    <w:p w:rsidR="00110ED6" w:rsidRPr="00110ED6" w:rsidRDefault="00110ED6" w:rsidP="00110ED6">
      <w:pPr>
        <w:spacing w:before="100" w:beforeAutospacing="1" w:after="100" w:afterAutospacing="1"/>
      </w:pPr>
      <w:r w:rsidRPr="00110ED6">
        <w:t>Η παράταση που δίνεται αφορά τους:</w:t>
      </w:r>
    </w:p>
    <w:p w:rsidR="00110ED6" w:rsidRPr="00110ED6" w:rsidRDefault="00110ED6" w:rsidP="00110ED6">
      <w:pPr>
        <w:spacing w:before="100" w:beforeAutospacing="1" w:after="100" w:afterAutospacing="1"/>
      </w:pPr>
      <w:r w:rsidRPr="00110ED6">
        <w:t>·         Επιτυχόντες των Πανελλαδικών Εξετάσεων</w:t>
      </w:r>
    </w:p>
    <w:p w:rsidR="00110ED6" w:rsidRPr="00110ED6" w:rsidRDefault="00110ED6" w:rsidP="00110ED6">
      <w:pPr>
        <w:spacing w:before="100" w:beforeAutospacing="1" w:after="100" w:afterAutospacing="1"/>
      </w:pPr>
      <w:r w:rsidRPr="00110ED6">
        <w:t>·         Επιτυχόντες της ειδικής κατηγορίας των πασχόντων από σοβαρές παθήσεις</w:t>
      </w:r>
    </w:p>
    <w:p w:rsidR="00110ED6" w:rsidRPr="00110ED6" w:rsidRDefault="00110ED6" w:rsidP="00110ED6">
      <w:pPr>
        <w:spacing w:before="100" w:beforeAutospacing="1" w:after="100" w:afterAutospacing="1"/>
      </w:pPr>
      <w:r w:rsidRPr="00110ED6">
        <w:t xml:space="preserve">·         Επιτυχόντες με την ειδική κατηγορία Ελλήνων Πολιτών Μουσουλμανικής </w:t>
      </w:r>
      <w:r>
        <w:t xml:space="preserve">  </w:t>
      </w:r>
      <w:r w:rsidRPr="00110ED6">
        <w:t>Μειονότητας   Θράκης</w:t>
      </w:r>
    </w:p>
    <w:p w:rsidR="00110ED6" w:rsidRDefault="00110ED6" w:rsidP="00110ED6">
      <w:pPr>
        <w:spacing w:before="100" w:beforeAutospacing="1" w:after="100" w:afterAutospacing="1"/>
      </w:pPr>
      <w:r w:rsidRPr="00110ED6">
        <w:t>·         Αποφοίτους Γενικού Λυκείου και ΕΠΑΛ, με διακρίσεις σε επιστημονικές Ολυμπιάδες (καθώς για τη συγκεκριμένη κατηγορία δεν εφαρμόζεται ηλεκτρονική εγγραφή, παρατείνεται η προθεσμία εγγραφής</w:t>
      </w:r>
      <w:r>
        <w:rPr>
          <w:sz w:val="18"/>
          <w:szCs w:val="18"/>
        </w:rPr>
        <w:t xml:space="preserve"> τους στις Γραμματείες των Ιδρυμάτων).</w:t>
      </w:r>
    </w:p>
    <w:p w:rsidR="00110ED6" w:rsidRDefault="00110ED6" w:rsidP="00110ED6">
      <w:pPr>
        <w:spacing w:before="100" w:beforeAutospacing="1" w:after="100" w:afterAutospacing="1"/>
      </w:pPr>
      <w:r>
        <w:rPr>
          <w:sz w:val="18"/>
          <w:szCs w:val="18"/>
        </w:rPr>
        <w:t> </w:t>
      </w:r>
    </w:p>
    <w:p w:rsidR="00110ED6" w:rsidRDefault="00110ED6"/>
    <w:sectPr w:rsidR="00110E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4F"/>
    <w:rsid w:val="00110ED6"/>
    <w:rsid w:val="003650B3"/>
    <w:rsid w:val="008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6A33-BDE7-434D-99C4-6AFA4285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D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</dc:creator>
  <cp:keywords/>
  <dc:description/>
  <cp:lastModifiedBy>ΔΗΜΗΤΡΑ</cp:lastModifiedBy>
  <cp:revision>2</cp:revision>
  <dcterms:created xsi:type="dcterms:W3CDTF">2023-09-15T07:29:00Z</dcterms:created>
  <dcterms:modified xsi:type="dcterms:W3CDTF">2023-09-15T07:31:00Z</dcterms:modified>
</cp:coreProperties>
</file>