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1AB" w:rsidRPr="007B4833" w:rsidRDefault="000E71AB" w:rsidP="000E71AB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8"/>
          <w:szCs w:val="28"/>
        </w:rPr>
      </w:pPr>
      <w:r w:rsidRPr="007B4833">
        <w:rPr>
          <w:b/>
          <w:bCs/>
          <w:sz w:val="28"/>
          <w:szCs w:val="28"/>
        </w:rPr>
        <w:t>ΥΠΕΥΘΥΝΗ ΔΗΛΩΣΗ</w:t>
      </w:r>
    </w:p>
    <w:p w:rsidR="000E71AB" w:rsidRPr="007B4833" w:rsidRDefault="000E71AB" w:rsidP="000E71AB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8"/>
          <w:szCs w:val="28"/>
        </w:rPr>
      </w:pPr>
      <w:r w:rsidRPr="007B4833">
        <w:rPr>
          <w:b/>
          <w:bCs/>
          <w:sz w:val="28"/>
          <w:szCs w:val="28"/>
          <w:vertAlign w:val="superscript"/>
        </w:rPr>
        <w:t>(άρθρο 8 Ν.1599/1986)</w:t>
      </w:r>
    </w:p>
    <w:p w:rsidR="000E71AB" w:rsidRPr="007B4833" w:rsidRDefault="000E71AB" w:rsidP="000E71AB">
      <w:pPr>
        <w:pStyle w:val="BodyText2"/>
        <w:pBdr>
          <w:right w:val="single" w:sz="4" w:space="31" w:color="auto"/>
        </w:pBdr>
        <w:ind w:right="484"/>
        <w:rPr>
          <w:sz w:val="18"/>
        </w:rPr>
      </w:pPr>
      <w:r w:rsidRPr="007B4833">
        <w:rPr>
          <w:sz w:val="18"/>
        </w:rPr>
        <w:t>Η ακρίβεια των στοιχείων που υποβάλλονται με αυτή τη δήλωση μπορεί να ελεγχθεί με βάση το αρχείο άλλων υπηρεσιών (άρθρο 8 παρ. 4 Ν. 1599/1986)</w:t>
      </w:r>
    </w:p>
    <w:p w:rsidR="000E71AB" w:rsidRPr="007B4833" w:rsidRDefault="000E71AB" w:rsidP="000E71AB">
      <w:pPr>
        <w:rPr>
          <w:rFonts w:ascii="Arial" w:hAnsi="Arial" w:cs="Arial"/>
          <w:sz w:val="20"/>
        </w:rPr>
      </w:pPr>
    </w:p>
    <w:tbl>
      <w:tblPr>
        <w:tblW w:w="103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368"/>
        <w:gridCol w:w="329"/>
        <w:gridCol w:w="658"/>
        <w:gridCol w:w="93"/>
        <w:gridCol w:w="1949"/>
        <w:gridCol w:w="720"/>
        <w:gridCol w:w="360"/>
        <w:gridCol w:w="31"/>
        <w:gridCol w:w="689"/>
        <w:gridCol w:w="751"/>
        <w:gridCol w:w="329"/>
        <w:gridCol w:w="720"/>
        <w:gridCol w:w="540"/>
        <w:gridCol w:w="540"/>
        <w:gridCol w:w="1291"/>
        <w:gridCol w:w="6"/>
      </w:tblGrid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20"/>
                <w:szCs w:val="20"/>
              </w:rPr>
            </w:pPr>
            <w:r w:rsidRPr="007B4833">
              <w:rPr>
                <w:rFonts w:ascii="Arial" w:hAnsi="Arial" w:cs="Arial"/>
                <w:sz w:val="20"/>
                <w:szCs w:val="20"/>
              </w:rPr>
              <w:t>ΠΡΟΣ</w:t>
            </w:r>
            <w:r w:rsidRPr="007B4833">
              <w:rPr>
                <w:rFonts w:ascii="Arial" w:hAnsi="Arial" w:cs="Arial"/>
                <w:sz w:val="20"/>
                <w:szCs w:val="20"/>
                <w:vertAlign w:val="superscript"/>
              </w:rPr>
              <w:t>(1)</w:t>
            </w:r>
            <w:r w:rsidRPr="007B4833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9000" w:type="dxa"/>
            <w:gridSpan w:val="14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Ο – Η Όνομα:</w:t>
            </w:r>
          </w:p>
        </w:tc>
        <w:tc>
          <w:tcPr>
            <w:tcW w:w="3749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  <w:tc>
          <w:tcPr>
            <w:tcW w:w="1080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Επώνυμο:</w:t>
            </w:r>
          </w:p>
        </w:tc>
        <w:tc>
          <w:tcPr>
            <w:tcW w:w="4171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 xml:space="preserve">Όνομα και Επώνυμο Πατέρα: 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Όνομα και Επώνυμο Μητέρας: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2332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Ημερομηνία γέννησης</w:t>
            </w:r>
            <w:r w:rsidRPr="007B4833">
              <w:rPr>
                <w:rFonts w:ascii="Arial" w:hAnsi="Arial" w:cs="Arial"/>
                <w:sz w:val="16"/>
                <w:vertAlign w:val="superscript"/>
              </w:rPr>
              <w:t>(2)</w:t>
            </w:r>
            <w:r w:rsidRPr="007B4833">
              <w:rPr>
                <w:rFonts w:ascii="Arial" w:hAnsi="Arial" w:cs="Arial"/>
                <w:sz w:val="16"/>
              </w:rPr>
              <w:t xml:space="preserve">: 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2332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Τόπος Γέννησης:</w:t>
            </w:r>
          </w:p>
        </w:tc>
        <w:tc>
          <w:tcPr>
            <w:tcW w:w="792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Αριθμός Δελτίου Ταυτότητας:</w:t>
            </w:r>
          </w:p>
        </w:tc>
        <w:tc>
          <w:tcPr>
            <w:tcW w:w="3029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proofErr w:type="spellStart"/>
            <w:r w:rsidRPr="007B4833">
              <w:rPr>
                <w:rFonts w:ascii="Arial" w:hAnsi="Arial" w:cs="Arial"/>
                <w:sz w:val="16"/>
              </w:rPr>
              <w:t>Τηλ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>:</w:t>
            </w:r>
          </w:p>
        </w:tc>
        <w:tc>
          <w:tcPr>
            <w:tcW w:w="4171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697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Τόπος Κατοικίας:</w:t>
            </w:r>
          </w:p>
        </w:tc>
        <w:tc>
          <w:tcPr>
            <w:tcW w:w="2700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Οδός:</w:t>
            </w:r>
          </w:p>
        </w:tc>
        <w:tc>
          <w:tcPr>
            <w:tcW w:w="2160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proofErr w:type="spellStart"/>
            <w:r w:rsidRPr="007B4833">
              <w:rPr>
                <w:rFonts w:ascii="Arial" w:hAnsi="Arial" w:cs="Arial"/>
                <w:sz w:val="16"/>
              </w:rPr>
              <w:t>Αριθ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>:</w:t>
            </w:r>
          </w:p>
        </w:tc>
        <w:tc>
          <w:tcPr>
            <w:tcW w:w="54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54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ΤΚ:</w:t>
            </w:r>
          </w:p>
        </w:tc>
        <w:tc>
          <w:tcPr>
            <w:tcW w:w="1291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cantSplit/>
          <w:trHeight w:val="510"/>
        </w:trPr>
        <w:tc>
          <w:tcPr>
            <w:tcW w:w="2355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 xml:space="preserve">Αρ. </w:t>
            </w:r>
            <w:proofErr w:type="spellStart"/>
            <w:r w:rsidRPr="007B4833">
              <w:rPr>
                <w:rFonts w:ascii="Arial" w:hAnsi="Arial" w:cs="Arial"/>
                <w:sz w:val="16"/>
              </w:rPr>
              <w:t>Τηλεομοιοτύπου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 xml:space="preserve"> (</w:t>
            </w:r>
            <w:r w:rsidRPr="007B4833">
              <w:rPr>
                <w:rFonts w:ascii="Arial" w:hAnsi="Arial" w:cs="Arial"/>
                <w:sz w:val="16"/>
                <w:lang w:val="en-US"/>
              </w:rPr>
              <w:t>Fax</w:t>
            </w:r>
            <w:r w:rsidRPr="007B4833">
              <w:rPr>
                <w:rFonts w:ascii="Arial" w:hAnsi="Arial" w:cs="Arial"/>
                <w:sz w:val="16"/>
              </w:rPr>
              <w:t>):</w:t>
            </w:r>
          </w:p>
        </w:tc>
        <w:tc>
          <w:tcPr>
            <w:tcW w:w="3153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Δ/νση Ηλεκτρ. Ταχυδρομείου</w:t>
            </w:r>
          </w:p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(Ε</w:t>
            </w:r>
            <w:r w:rsidRPr="007B4833">
              <w:rPr>
                <w:rFonts w:ascii="Arial" w:hAnsi="Arial" w:cs="Arial"/>
                <w:sz w:val="16"/>
                <w:lang w:val="en-US"/>
              </w:rPr>
              <w:t>mail</w:t>
            </w:r>
            <w:r w:rsidRPr="007B4833">
              <w:rPr>
                <w:rFonts w:ascii="Arial" w:hAnsi="Arial" w:cs="Arial"/>
                <w:sz w:val="16"/>
              </w:rPr>
              <w:t>):</w:t>
            </w:r>
          </w:p>
        </w:tc>
        <w:tc>
          <w:tcPr>
            <w:tcW w:w="3426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</w:tbl>
    <w:p w:rsidR="000E71AB" w:rsidRPr="007B4833" w:rsidRDefault="000E71AB" w:rsidP="000E71AB">
      <w:pPr>
        <w:rPr>
          <w:sz w:val="16"/>
        </w:rPr>
      </w:pPr>
    </w:p>
    <w:tbl>
      <w:tblPr>
        <w:tblW w:w="0" w:type="auto"/>
        <w:tblLook w:val="0000"/>
      </w:tblPr>
      <w:tblGrid>
        <w:gridCol w:w="9922"/>
      </w:tblGrid>
      <w:tr w:rsidR="000E71AB" w:rsidRPr="007B4833" w:rsidTr="004255A8">
        <w:tc>
          <w:tcPr>
            <w:tcW w:w="9922" w:type="dxa"/>
          </w:tcPr>
          <w:p w:rsidR="000E71AB" w:rsidRPr="007B4833" w:rsidRDefault="000E71AB" w:rsidP="004255A8">
            <w:pPr>
              <w:ind w:right="124"/>
              <w:rPr>
                <w:rFonts w:ascii="Arial" w:hAnsi="Arial" w:cs="Arial"/>
                <w:sz w:val="18"/>
              </w:rPr>
            </w:pPr>
            <w:r w:rsidRPr="007B4833">
              <w:rPr>
                <w:rFonts w:ascii="Arial" w:hAnsi="Arial" w:cs="Arial"/>
                <w:sz w:val="18"/>
              </w:rPr>
              <w:t xml:space="preserve">Με ατομική μου ευθύνη και γνωρίζοντας τις κυρώσεις </w:t>
            </w:r>
            <w:r w:rsidRPr="007B4833">
              <w:rPr>
                <w:rFonts w:ascii="Arial" w:hAnsi="Arial" w:cs="Arial"/>
                <w:sz w:val="18"/>
                <w:vertAlign w:val="superscript"/>
              </w:rPr>
              <w:t>(3)</w:t>
            </w:r>
            <w:r w:rsidRPr="007B4833">
              <w:rPr>
                <w:rFonts w:ascii="Arial" w:hAnsi="Arial" w:cs="Arial"/>
                <w:sz w:val="18"/>
              </w:rPr>
              <w:t>, που προβλέπονται από τις διατάξεις της παρ. 6 του άρθρου 22 του Ν. 1599/1986, δηλώνω ότι:</w:t>
            </w:r>
          </w:p>
        </w:tc>
      </w:tr>
      <w:tr w:rsidR="000E71AB" w:rsidRPr="007B4833" w:rsidTr="004255A8">
        <w:trPr>
          <w:trHeight w:val="1054"/>
        </w:trPr>
        <w:tc>
          <w:tcPr>
            <w:tcW w:w="9922" w:type="dxa"/>
          </w:tcPr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Έλαβα γνώση των όρων της Πρόσκλησης Εκδήλωσης Ενδιαφέροντος της Επιτροπής Ερευνών του Πανεπιστημίου Πελοποννήσου για την υποβολή προτάσεων σχεδιαγραμμάτων διδασκαλίας κατά το ακαδημαϊκό έτος 2021-2022 στο πλαίσιο υλοποίησης του προγράμματος «Απόκτηση Ακαδημαϊκής Διδακτικής Εμπειρίας σε Νέους Επιστήμονες Κατόχους Διδακτορικού 2021 - 2022 στο Πανεπιστήμιο Πελοποννήσου», και τους αποδέχομαι όλους ανεπιφύλακτα.</w:t>
            </w:r>
          </w:p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Τα στοιχεία του βιογραφικού σημειώματος που σας υποβάλλω συνημμένα στην αίτησή μου είναι αληθή.</w:t>
            </w:r>
          </w:p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bookmarkStart w:id="0" w:name="_Hlk60686841"/>
            <w:r w:rsidRPr="007B4833">
              <w:rPr>
                <w:rFonts w:ascii="Arial" w:hAnsi="Arial" w:cs="Arial"/>
                <w:sz w:val="18"/>
                <w:szCs w:val="18"/>
              </w:rPr>
              <w:t>Τα δικαιολογητικά που υποβάλλονται με ηλεκτρονική μορφή είναι ακριβή αντίγραφα των πρωτότυπων και θα προσκομισθούν εάν ζητηθούν.</w:t>
            </w:r>
          </w:p>
          <w:bookmarkEnd w:id="0"/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Η ημερομηνία επιτυχούς υποστήριξης του διδακτορικού μου διπλώματος είναι η __/__/____.</w:t>
            </w:r>
          </w:p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Δεν κατέχω θέση μέλους ΔΕΠ/ΕΠ, ΕΕΠ, ΕΔΙΠ, ΕΤΕΠ των ΑΕΙ ή συμβασιούχου διδάσκοντα του Π.Δ. 407/80, ή συμβασιούχου Επιστημονικού Συνεργάτη ΤΕΙ, ή συμβασιούχου Εργαστηριακού Συνεργάτη ΤΕΙ στην Ελλάδα ή στην αλλοδαπή.</w:t>
            </w:r>
          </w:p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Δεν κατέχω θέση διοικητικού προσωπικού στο Πανεπιστήμιο Πελοποννήσου,</w:t>
            </w:r>
          </w:p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Δεν κατέχω θέση συμβασιούχου πανεπιστημιακού υποτρόφου του έκτου εδαφίου της παρ. 6 του άρθρου 29 του Ν.4009/2011, όπως έχει τροποποιηθεί και ισχύει, του οικείου τμήματος, πέραν της σύμβασης που θα συνάψει στο πλαίσιο της παρούσας Δράσης.</w:t>
            </w:r>
          </w:p>
          <w:p w:rsidR="000E71AB" w:rsidRPr="007B4833" w:rsidRDefault="000E71AB" w:rsidP="000E71A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8"/>
                <w:szCs w:val="18"/>
              </w:rPr>
            </w:pPr>
            <w:r w:rsidRPr="007B4833">
              <w:rPr>
                <w:rFonts w:ascii="Arial" w:hAnsi="Arial" w:cs="Arial"/>
                <w:sz w:val="18"/>
                <w:szCs w:val="18"/>
              </w:rPr>
              <w:t>Δεν κατέχω θέση Ερευνητή / Ειδικού Λειτουργικού Επιστήμονα σε ερευνητικά κέντρα της Ελλάδας ή της αλλοδαπής.</w:t>
            </w:r>
          </w:p>
        </w:tc>
      </w:tr>
    </w:tbl>
    <w:p w:rsidR="000E71AB" w:rsidRPr="007B4833" w:rsidRDefault="000E71AB" w:rsidP="000E71AB"/>
    <w:p w:rsidR="000E71AB" w:rsidRPr="007B4833" w:rsidRDefault="000E71AB" w:rsidP="000E71AB">
      <w:pPr>
        <w:pStyle w:val="BodyTextIndent"/>
        <w:tabs>
          <w:tab w:val="center" w:pos="7088"/>
          <w:tab w:val="left" w:leader="dot" w:pos="9498"/>
        </w:tabs>
        <w:ind w:left="0" w:right="484"/>
        <w:rPr>
          <w:sz w:val="16"/>
        </w:rPr>
      </w:pPr>
      <w:r w:rsidRPr="007B4833">
        <w:rPr>
          <w:sz w:val="16"/>
        </w:rPr>
        <w:tab/>
        <w:t>Ημερομηνία:</w:t>
      </w:r>
      <w:r w:rsidRPr="007B4833">
        <w:rPr>
          <w:sz w:val="16"/>
        </w:rPr>
        <w:tab/>
      </w:r>
    </w:p>
    <w:p w:rsidR="000E71AB" w:rsidRPr="007B4833" w:rsidRDefault="000E71AB" w:rsidP="000E71AB">
      <w:pPr>
        <w:pStyle w:val="BodyTextIndent"/>
        <w:tabs>
          <w:tab w:val="center" w:pos="7088"/>
        </w:tabs>
        <w:ind w:left="0" w:right="484"/>
        <w:rPr>
          <w:sz w:val="16"/>
        </w:rPr>
      </w:pPr>
    </w:p>
    <w:p w:rsidR="000E71AB" w:rsidRPr="007B4833" w:rsidRDefault="000E71AB" w:rsidP="00E405FD">
      <w:pPr>
        <w:pStyle w:val="BodyTextIndent"/>
        <w:tabs>
          <w:tab w:val="left" w:pos="2985"/>
          <w:tab w:val="center" w:pos="7088"/>
          <w:tab w:val="center" w:pos="8505"/>
        </w:tabs>
        <w:ind w:left="0" w:right="484"/>
        <w:rPr>
          <w:sz w:val="16"/>
        </w:rPr>
      </w:pPr>
      <w:r w:rsidRPr="007B4833">
        <w:rPr>
          <w:sz w:val="16"/>
        </w:rPr>
        <w:tab/>
      </w:r>
      <w:r w:rsidR="00E405FD">
        <w:rPr>
          <w:sz w:val="16"/>
        </w:rPr>
        <w:tab/>
      </w:r>
      <w:r w:rsidRPr="007B4833">
        <w:rPr>
          <w:sz w:val="16"/>
        </w:rPr>
        <w:tab/>
        <w:t>Ο – Η Δηλ.</w:t>
      </w: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  <w:r w:rsidRPr="007B4833">
        <w:rPr>
          <w:sz w:val="16"/>
        </w:rPr>
        <w:tab/>
      </w:r>
      <w:r w:rsidRPr="007B4833">
        <w:rPr>
          <w:sz w:val="16"/>
        </w:rPr>
        <w:tab/>
        <w:t>(Υπογραφή)</w:t>
      </w: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</w:p>
    <w:p w:rsidR="000E71AB" w:rsidRPr="007B4833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>(1) Αναγράφεται από τον ενδιαφερόμενο πολίτη ή Αρχή ή η Υπηρεσία του δημόσιου τομέα, που απευθύνεται η αίτηση.</w:t>
      </w:r>
    </w:p>
    <w:p w:rsidR="000E71AB" w:rsidRPr="007B4833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 xml:space="preserve">(2) Αναγράφεται ολογράφως. </w:t>
      </w:r>
    </w:p>
    <w:p w:rsidR="000E71AB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>(3) «Όποιος εν γνώσει του δηλώνει ψευδή γεγονότα ή αρνείται ή αποκρύπτει τα αληθινά με έγγραφη υπεύθυνη δήλωση του άρθρου 8 τιμωρείται με φυλάκιση τουλάχιστον τριών μηνών. Εάν ο υπαίτιος αυτών των πράξεων σκόπευε να προσπορίσει στον εαυτόν του ή σε άλλον περιουσιακό όφελος βλάπτοντας τρίτον ή σκόπευε να βλάψει άλλον, τιμωρε</w:t>
      </w:r>
      <w:r>
        <w:rPr>
          <w:sz w:val="18"/>
        </w:rPr>
        <w:t>ίται με κάθειρξη μέχρι 10 ετών.</w:t>
      </w:r>
    </w:p>
    <w:p w:rsidR="000E71AB" w:rsidRDefault="000E71AB" w:rsidP="000E71AB">
      <w:pPr>
        <w:pStyle w:val="BodyTextIndent"/>
        <w:jc w:val="both"/>
      </w:pPr>
      <w:r w:rsidRPr="007B4833">
        <w:rPr>
          <w:sz w:val="18"/>
        </w:rPr>
        <w:t>(4) Σε περίπτωση ανεπάρκειας χώρου η δήλωση συνεχίζεται στην πίσω όψη της και υπογράφεται από τον δηλούντα ή την δηλούσα</w:t>
      </w:r>
    </w:p>
    <w:sectPr w:rsidR="000E71AB" w:rsidSect="00E405FD">
      <w:headerReference w:type="default" r:id="rId7"/>
      <w:pgSz w:w="11906" w:h="16838"/>
      <w:pgMar w:top="1559" w:right="992" w:bottom="567" w:left="992" w:header="568" w:footer="546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76DA" w:rsidRDefault="008C76DA" w:rsidP="000E71AB">
      <w:pPr>
        <w:spacing w:after="0" w:line="240" w:lineRule="auto"/>
      </w:pPr>
      <w:r>
        <w:separator/>
      </w:r>
    </w:p>
  </w:endnote>
  <w:endnote w:type="continuationSeparator" w:id="0">
    <w:p w:rsidR="008C76DA" w:rsidRDefault="008C76DA" w:rsidP="000E71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76DA" w:rsidRDefault="008C76DA" w:rsidP="000E71AB">
      <w:pPr>
        <w:spacing w:after="0" w:line="240" w:lineRule="auto"/>
      </w:pPr>
      <w:r>
        <w:separator/>
      </w:r>
    </w:p>
  </w:footnote>
  <w:footnote w:type="continuationSeparator" w:id="0">
    <w:p w:rsidR="008C76DA" w:rsidRDefault="008C76DA" w:rsidP="000E71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71AB" w:rsidRDefault="000E71AB" w:rsidP="000E71AB">
    <w:pPr>
      <w:pStyle w:val="Header"/>
      <w:jc w:val="center"/>
    </w:pP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7" name="Εικόνα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.E. FLAG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1853180" cy="612000"/>
          <wp:effectExtent l="0" t="0" r="0" b="0"/>
          <wp:docPr id="8" name="Εικόνα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Ε.Π._COLOU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3180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9" name="Εικόνα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SPA_2014-2020_COLOU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E71AB" w:rsidRDefault="000E71A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420D2A"/>
    <w:multiLevelType w:val="hybridMultilevel"/>
    <w:tmpl w:val="7F1E18A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0E71AB"/>
    <w:rsid w:val="000E71AB"/>
    <w:rsid w:val="001930B0"/>
    <w:rsid w:val="0087601C"/>
    <w:rsid w:val="00880992"/>
    <w:rsid w:val="008C76DA"/>
    <w:rsid w:val="00E405FD"/>
    <w:rsid w:val="00FF0A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71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0E71A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0E71AB"/>
  </w:style>
  <w:style w:type="paragraph" w:styleId="ListParagraph">
    <w:name w:val="List Paragraph"/>
    <w:basedOn w:val="Normal"/>
    <w:uiPriority w:val="34"/>
    <w:qFormat/>
    <w:rsid w:val="000E71AB"/>
    <w:pPr>
      <w:ind w:left="720"/>
      <w:contextualSpacing/>
    </w:pPr>
  </w:style>
  <w:style w:type="paragraph" w:styleId="BodyText2">
    <w:name w:val="Body Text 2"/>
    <w:basedOn w:val="Normal"/>
    <w:link w:val="BodyText2Char"/>
    <w:rsid w:val="000E71A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el-GR"/>
    </w:rPr>
  </w:style>
  <w:style w:type="character" w:customStyle="1" w:styleId="BodyText2Char">
    <w:name w:val="Body Text 2 Char"/>
    <w:basedOn w:val="DefaultParagraphFont"/>
    <w:link w:val="BodyText2"/>
    <w:rsid w:val="000E71AB"/>
    <w:rPr>
      <w:rFonts w:ascii="Times New Roman" w:eastAsia="Times New Roman" w:hAnsi="Times New Roman" w:cs="Times New Roman"/>
      <w:sz w:val="20"/>
      <w:szCs w:val="24"/>
      <w:lang w:eastAsia="el-GR"/>
    </w:rPr>
  </w:style>
  <w:style w:type="paragraph" w:styleId="BodyTextIndent">
    <w:name w:val="Body Text Indent"/>
    <w:basedOn w:val="Normal"/>
    <w:link w:val="BodyTextIndentChar"/>
    <w:rsid w:val="000E71AB"/>
    <w:pPr>
      <w:spacing w:after="0" w:line="240" w:lineRule="auto"/>
      <w:ind w:left="-180"/>
    </w:pPr>
    <w:rPr>
      <w:rFonts w:ascii="Arial" w:eastAsia="Times New Roman" w:hAnsi="Arial" w:cs="Arial"/>
      <w:sz w:val="20"/>
      <w:szCs w:val="24"/>
      <w:lang w:eastAsia="el-GR"/>
    </w:rPr>
  </w:style>
  <w:style w:type="character" w:customStyle="1" w:styleId="BodyTextIndentChar">
    <w:name w:val="Body Text Indent Char"/>
    <w:basedOn w:val="DefaultParagraphFont"/>
    <w:link w:val="BodyTextIndent"/>
    <w:rsid w:val="000E71AB"/>
    <w:rPr>
      <w:rFonts w:ascii="Arial" w:eastAsia="Times New Roman" w:hAnsi="Arial" w:cs="Arial"/>
      <w:sz w:val="20"/>
      <w:szCs w:val="24"/>
      <w:lang w:eastAsia="el-GR"/>
    </w:rPr>
  </w:style>
  <w:style w:type="paragraph" w:styleId="Footer">
    <w:name w:val="footer"/>
    <w:basedOn w:val="Normal"/>
    <w:link w:val="FooterChar"/>
    <w:uiPriority w:val="99"/>
    <w:unhideWhenUsed/>
    <w:rsid w:val="000E71A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1AB"/>
  </w:style>
  <w:style w:type="paragraph" w:styleId="BalloonText">
    <w:name w:val="Balloon Text"/>
    <w:basedOn w:val="Normal"/>
    <w:link w:val="BalloonTextChar"/>
    <w:uiPriority w:val="99"/>
    <w:semiHidden/>
    <w:unhideWhenUsed/>
    <w:rsid w:val="00FF0A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0A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392</Words>
  <Characters>2236</Characters>
  <Application>Microsoft Office Word</Application>
  <DocSecurity>0</DocSecurity>
  <Lines>18</Lines>
  <Paragraphs>5</Paragraphs>
  <ScaleCrop>false</ScaleCrop>
  <Company>Grizli777</Company>
  <LinksUpToDate>false</LinksUpToDate>
  <CharactersWithSpaces>2623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Support</cp:lastModifiedBy>
  <cp:revision>2</cp:revision>
  <dcterms:created xsi:type="dcterms:W3CDTF">2021-07-16T10:51:00Z</dcterms:created>
  <dcterms:modified xsi:type="dcterms:W3CDTF">2021-07-16T10:51:00Z</dcterms:modified>
</cp:coreProperties>
</file>