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AE3A7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1390650" cy="13525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942975" cy="1400175"/>
            <wp:effectExtent l="19050" t="0" r="9525" b="0"/>
            <wp:docPr id="4" name="Εικόνα 4" descr="Logo New TEI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ew TEI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ΠΑΝΕΠΙΣΤΗΜΙΟ ΠΕΛΟΠΟΝΝΗΣΟΥ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ΣΧΟΛΗ ΔΙΟΙΚΗΣΗΣ ΚΑΙ ΟΙΚΟΝΟΜΙΑΣ &amp; ΠΛΗΡΟΦΟΡΙΚΗΣ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ΤΜΗΜΑ ΟΙΚΟΝΟΜΙΚΩΝ ΕΠΙΣΤΗΜΩΝ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ΠΡΟΓΡΑΜΜΑ ΜΕΤΑΠΤΥΧΙΑΚΩΝ ΣΠΟΥΔΩΝ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ΣΤΗΝ ΕΠΙΧΕΙΡΗΜΑΤΙΚΟΤΗΤΑ ΚΑΙ ΔΙΑΚΥΒΕΡΝΗΣΗ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 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</w:pP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ΑΝΑΚΟΙΝΩΣΗ</w:t>
      </w:r>
    </w:p>
    <w:p w:rsidR="00AA0632" w:rsidRPr="00662D11" w:rsidRDefault="00AA0632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662D11" w:rsidRPr="006C5657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Σας ενημερώνουμε ότι οι εγγραφές τ</w:t>
      </w:r>
      <w:r w:rsidR="00A63EF3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ου 2</w:t>
      </w:r>
      <w:r w:rsidR="00A63EF3" w:rsidRPr="006C5657">
        <w:rPr>
          <w:rFonts w:ascii="Arial" w:eastAsia="Times New Roman" w:hAnsi="Arial" w:cs="Arial"/>
          <w:color w:val="000000" w:themeColor="text1"/>
          <w:sz w:val="19"/>
          <w:szCs w:val="19"/>
          <w:vertAlign w:val="superscript"/>
          <w:lang w:eastAsia="el-GR"/>
        </w:rPr>
        <w:t>ου</w:t>
      </w:r>
      <w:r w:rsidR="00A63EF3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εξαμήνου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 του ακαδημαϊκού έτους 201</w:t>
      </w:r>
      <w:r w:rsidR="006C5657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7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-201</w:t>
      </w:r>
      <w:r w:rsidR="006C5657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8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θα πραγματοποιηθούν από την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="006C5657" w:rsidRPr="006C5657">
        <w:rPr>
          <w:rFonts w:ascii="Arial" w:eastAsia="Times New Roman" w:hAnsi="Arial" w:cs="Arial"/>
          <w:b/>
          <w:color w:val="000000" w:themeColor="text1"/>
          <w:sz w:val="19"/>
          <w:lang w:eastAsia="el-GR"/>
        </w:rPr>
        <w:t>Πέμπτη</w:t>
      </w:r>
      <w:r w:rsidR="006C5657"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 xml:space="preserve"> 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22 Φεβρουαρίου </w:t>
      </w:r>
      <w:r w:rsidR="00AA0632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201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8 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έως την 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Παρασκευή 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0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2</w:t>
      </w:r>
      <w:r w:rsidR="00AA0632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Μαρτίου 201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8</w:t>
      </w:r>
      <w:r w:rsidR="00AA0632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.</w:t>
      </w:r>
    </w:p>
    <w:p w:rsidR="00AA0632" w:rsidRPr="006C5657" w:rsidRDefault="00AA0632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</w:p>
    <w:p w:rsidR="00662D11" w:rsidRPr="006C5657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Οι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φοιτητές για την κατεύθυνση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ΕΠΙΧΕΙΡΗΜΑΤΙΚΟΤΗΤΑ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θα πρέπει να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αποστείλουν στην Γραμματεία του ΠΜΣ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fax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2710230139 ή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email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gian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@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uop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.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gr</w:t>
      </w:r>
      <w:proofErr w:type="spellEnd"/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:</w:t>
      </w:r>
    </w:p>
    <w:p w:rsidR="00662D11" w:rsidRPr="006C5657" w:rsidRDefault="00662D11" w:rsidP="00AA0632">
      <w:pPr>
        <w:pStyle w:val="a4"/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</w:p>
    <w:p w:rsidR="00662D11" w:rsidRPr="006C5657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Το αποδεικτικό κατάθεσης τραπέζης της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δεύτερης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δόσης διδάκτρων ύψους 1.200€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br/>
        <w:t>στο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u w:val="single"/>
          <w:lang w:eastAsia="el-GR"/>
        </w:rPr>
        <w:t>λογαριασμό: 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, 5503 076435 227, IBAN : GR37 0172 5030 0055 0307 6435 227, της Τράπεζας Πειραιώς όπου θα αναγράφονται τα στοιχεία: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       ΟΝΟΜΑΤΕΠΩΝΥΜΟ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u w:val="single"/>
          <w:lang w:eastAsia="el-GR"/>
        </w:rPr>
        <w:t>ΦΟΙΤΗΤΗ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720"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ΑΙΤΙΟΛΟΓΙΑ: «ΠΜΣ ΕΠΙΧΕΙΡΗΜΑΤΙΚΟΤΗΤΑ ΚΑΙ      ΔΙΑΚΥΒΕΡΝΗΣΗ» (ΚΩΔΙΚΟΣ ΕΡΓΟΥ 0277)</w:t>
      </w:r>
    </w:p>
    <w:p w:rsidR="00AA0632" w:rsidRPr="006C5657" w:rsidRDefault="00AA0632" w:rsidP="00662D11">
      <w:pPr>
        <w:shd w:val="clear" w:color="auto" w:fill="FCFCFC"/>
        <w:spacing w:after="0" w:line="240" w:lineRule="auto"/>
        <w:ind w:left="72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</w:p>
    <w:p w:rsidR="00AA0632" w:rsidRPr="006C5657" w:rsidRDefault="00662D11" w:rsidP="00AA0632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Οι  φοιτητές για την κατεύθυνση </w:t>
      </w: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ΔΙΑΚΥΒΕΡΝΗΣΗ 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θα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πρέπει να αποστείλουν στην Γραμματεία του ΠΜΣ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fax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2710230139 ή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email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gian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@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uop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.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gr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:</w:t>
      </w:r>
    </w:p>
    <w:p w:rsidR="00662D11" w:rsidRPr="006C5657" w:rsidRDefault="00662D11" w:rsidP="00662D1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662D11" w:rsidRPr="006C5657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Το αποδεικτικό κατάθεσης τραπέζης της </w:t>
      </w:r>
      <w:r w:rsidR="00AA0632"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δεύτερης 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δόσης διδάκτρων ύψους 1.200 € στο </w:t>
      </w: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λογαριασμό: 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5512 072002 821, IBAN:GR37 0172 5120 0055 1207 2002 821 της τράπεζας Πειραιώς όπου θα αναγράφονται τα στοιχεία: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ΟΝΟΜΑΤΕΠΩΝΥΜΟ 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  <w:t>ΦΟΙΤΗΤΗ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ΑΙΤΙΟΛΟΓΙΑ: ΠΜΣ ΕΠΙΧΕΙΡΗΜΑΤΙΚΟΤΗΤΑ ΚΑΙ ΔΙΑΚΥΒΕΡΝΗΣΗ</w:t>
      </w:r>
    </w:p>
    <w:p w:rsidR="001431DC" w:rsidRDefault="001431DC"/>
    <w:sectPr w:rsidR="001431DC" w:rsidSect="0014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AF2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7F63"/>
    <w:multiLevelType w:val="multilevel"/>
    <w:tmpl w:val="B63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05C14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2190C"/>
    <w:multiLevelType w:val="hybridMultilevel"/>
    <w:tmpl w:val="33E8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D11"/>
    <w:rsid w:val="001431DC"/>
    <w:rsid w:val="001B3B93"/>
    <w:rsid w:val="005137DD"/>
    <w:rsid w:val="00662D11"/>
    <w:rsid w:val="006C5657"/>
    <w:rsid w:val="00A63EF3"/>
    <w:rsid w:val="00AA0632"/>
    <w:rsid w:val="00AE3A74"/>
    <w:rsid w:val="00B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2D11"/>
    <w:rPr>
      <w:b/>
      <w:bCs/>
    </w:rPr>
  </w:style>
  <w:style w:type="character" w:customStyle="1" w:styleId="apple-converted-space">
    <w:name w:val="apple-converted-space"/>
    <w:basedOn w:val="a0"/>
    <w:rsid w:val="00662D11"/>
  </w:style>
  <w:style w:type="paragraph" w:styleId="a4">
    <w:name w:val="List Paragraph"/>
    <w:basedOn w:val="a"/>
    <w:uiPriority w:val="34"/>
    <w:qFormat/>
    <w:rsid w:val="00662D1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6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4</cp:revision>
  <dcterms:created xsi:type="dcterms:W3CDTF">2017-02-28T13:31:00Z</dcterms:created>
  <dcterms:modified xsi:type="dcterms:W3CDTF">2018-02-21T08:22:00Z</dcterms:modified>
</cp:coreProperties>
</file>